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4E5C9" w14:textId="59933E83" w:rsidR="0026615C" w:rsidRPr="009542A2" w:rsidRDefault="0026615C" w:rsidP="005066F8">
      <w:pPr>
        <w:jc w:val="center"/>
        <w:rPr>
          <w:rFonts w:cstheme="minorHAnsi"/>
          <w:sz w:val="32"/>
          <w:szCs w:val="32"/>
        </w:rPr>
      </w:pPr>
      <w:r w:rsidRPr="009542A2">
        <w:rPr>
          <w:rFonts w:cstheme="minorHAnsi"/>
          <w:sz w:val="32"/>
          <w:szCs w:val="32"/>
        </w:rPr>
        <w:t>STUDENT TIPS</w:t>
      </w:r>
      <w:r w:rsidR="009542A2" w:rsidRPr="009542A2">
        <w:rPr>
          <w:rFonts w:cstheme="minorHAnsi"/>
          <w:sz w:val="32"/>
          <w:szCs w:val="32"/>
        </w:rPr>
        <w:t xml:space="preserve"> </w:t>
      </w:r>
      <w:r w:rsidRPr="009542A2">
        <w:rPr>
          <w:rFonts w:cstheme="minorHAnsi"/>
          <w:sz w:val="32"/>
          <w:szCs w:val="32"/>
        </w:rPr>
        <w:t>FOR</w:t>
      </w:r>
      <w:r w:rsidR="00AE0456" w:rsidRPr="009542A2">
        <w:rPr>
          <w:rFonts w:cstheme="minorHAnsi"/>
          <w:sz w:val="32"/>
          <w:szCs w:val="32"/>
        </w:rPr>
        <w:t xml:space="preserve"> </w:t>
      </w:r>
      <w:r w:rsidRPr="009542A2">
        <w:rPr>
          <w:rFonts w:cstheme="minorHAnsi"/>
          <w:sz w:val="32"/>
          <w:szCs w:val="32"/>
        </w:rPr>
        <w:t>SUCCESSFUL ZOOM CLASSES</w:t>
      </w:r>
    </w:p>
    <w:p w14:paraId="171C06A7" w14:textId="58EF6D5C" w:rsidR="0026615C" w:rsidRPr="009542A2" w:rsidRDefault="0026615C" w:rsidP="0026615C">
      <w:pPr>
        <w:pStyle w:val="ListParagraph"/>
        <w:numPr>
          <w:ilvl w:val="0"/>
          <w:numId w:val="5"/>
        </w:numPr>
        <w:rPr>
          <w:rFonts w:cstheme="minorHAnsi"/>
        </w:rPr>
      </w:pPr>
      <w:r w:rsidRPr="009542A2">
        <w:rPr>
          <w:rFonts w:cstheme="minorHAnsi"/>
        </w:rPr>
        <w:t xml:space="preserve">Set up an </w:t>
      </w:r>
      <w:r w:rsidRPr="009542A2">
        <w:rPr>
          <w:rFonts w:cstheme="minorHAnsi"/>
          <w:b/>
          <w:bCs/>
          <w:i/>
          <w:iCs/>
        </w:rPr>
        <w:t xml:space="preserve">intentional </w:t>
      </w:r>
      <w:r w:rsidR="00FD1D7C" w:rsidRPr="009542A2">
        <w:rPr>
          <w:rFonts w:cstheme="minorHAnsi"/>
          <w:b/>
          <w:bCs/>
          <w:i/>
          <w:iCs/>
        </w:rPr>
        <w:t xml:space="preserve">physical </w:t>
      </w:r>
      <w:r w:rsidRPr="009542A2">
        <w:rPr>
          <w:rFonts w:cstheme="minorHAnsi"/>
          <w:b/>
          <w:bCs/>
          <w:i/>
          <w:iCs/>
        </w:rPr>
        <w:t>space</w:t>
      </w:r>
      <w:r w:rsidRPr="009542A2">
        <w:rPr>
          <w:rFonts w:cstheme="minorHAnsi"/>
        </w:rPr>
        <w:t xml:space="preserve"> where you are going to participate in the class.</w:t>
      </w:r>
    </w:p>
    <w:p w14:paraId="2F4F1C79" w14:textId="48B94375" w:rsidR="008B2603" w:rsidRPr="009542A2" w:rsidRDefault="008B2603" w:rsidP="00B74302">
      <w:pPr>
        <w:pStyle w:val="ListParagraph"/>
        <w:numPr>
          <w:ilvl w:val="0"/>
          <w:numId w:val="7"/>
        </w:numPr>
        <w:rPr>
          <w:rFonts w:cstheme="minorHAnsi"/>
        </w:rPr>
      </w:pPr>
      <w:r w:rsidRPr="009542A2">
        <w:rPr>
          <w:rFonts w:cstheme="minorHAnsi"/>
        </w:rPr>
        <w:t>A quiet space - minimize background noise</w:t>
      </w:r>
    </w:p>
    <w:p w14:paraId="065DBCCB" w14:textId="61742035" w:rsidR="008B2603" w:rsidRPr="009542A2" w:rsidRDefault="008B2603" w:rsidP="00B74302">
      <w:pPr>
        <w:pStyle w:val="ListParagraph"/>
        <w:numPr>
          <w:ilvl w:val="0"/>
          <w:numId w:val="7"/>
        </w:numPr>
        <w:rPr>
          <w:rFonts w:cstheme="minorHAnsi"/>
        </w:rPr>
      </w:pPr>
      <w:r w:rsidRPr="009542A2">
        <w:rPr>
          <w:rFonts w:cstheme="minorHAnsi"/>
        </w:rPr>
        <w:t>Don’t sit with a window behind you—light streaming in can disrupt your computer camera’s automatic light adjustments.</w:t>
      </w:r>
    </w:p>
    <w:p w14:paraId="5546BD9E" w14:textId="1E234E4E" w:rsidR="0088520D" w:rsidRPr="009542A2" w:rsidRDefault="008B2603" w:rsidP="00F676D9">
      <w:pPr>
        <w:pStyle w:val="ListParagraph"/>
        <w:numPr>
          <w:ilvl w:val="0"/>
          <w:numId w:val="7"/>
        </w:numPr>
        <w:spacing w:after="120"/>
        <w:contextualSpacing w:val="0"/>
        <w:rPr>
          <w:rFonts w:cstheme="minorHAnsi"/>
        </w:rPr>
      </w:pPr>
      <w:r w:rsidRPr="009542A2">
        <w:rPr>
          <w:rFonts w:cstheme="minorHAnsi"/>
        </w:rPr>
        <w:t>Find a space where there isn’t likely ‘action’ going on behind you</w:t>
      </w:r>
      <w:r w:rsidR="002E3F77" w:rsidRPr="009542A2">
        <w:rPr>
          <w:rFonts w:cstheme="minorHAnsi"/>
        </w:rPr>
        <w:t xml:space="preserve"> such as your grandchildren playing, your spouse coming out of the shower… remember the others in the class will see the action behind you.</w:t>
      </w:r>
    </w:p>
    <w:p w14:paraId="645AF4D1" w14:textId="4B7FC713" w:rsidR="0088520D" w:rsidRPr="009542A2" w:rsidRDefault="00000447" w:rsidP="0088520D">
      <w:pPr>
        <w:pStyle w:val="ListParagraph"/>
        <w:numPr>
          <w:ilvl w:val="0"/>
          <w:numId w:val="5"/>
        </w:numPr>
        <w:rPr>
          <w:rFonts w:cstheme="minorHAnsi"/>
        </w:rPr>
      </w:pPr>
      <w:r w:rsidRPr="009542A2">
        <w:rPr>
          <w:rFonts w:cstheme="minorHAnsi"/>
        </w:rPr>
        <w:t>B</w:t>
      </w:r>
      <w:r w:rsidR="0088520D" w:rsidRPr="009542A2">
        <w:rPr>
          <w:rFonts w:cstheme="minorHAnsi"/>
        </w:rPr>
        <w:t xml:space="preserve">ecome familiar with the </w:t>
      </w:r>
      <w:r w:rsidR="00A32FCB" w:rsidRPr="009542A2">
        <w:rPr>
          <w:rFonts w:cstheme="minorHAnsi"/>
          <w:b/>
          <w:bCs/>
          <w:i/>
          <w:iCs/>
        </w:rPr>
        <w:t>Zoom activity bar</w:t>
      </w:r>
      <w:r w:rsidR="00A32FCB" w:rsidRPr="009542A2">
        <w:rPr>
          <w:rFonts w:cstheme="minorHAnsi"/>
        </w:rPr>
        <w:t xml:space="preserve"> (on PCs and Mac’s it is on the bottom of the screen, iPads on top of the screen). </w:t>
      </w:r>
      <w:r w:rsidRPr="009542A2">
        <w:rPr>
          <w:rFonts w:cstheme="minorHAnsi"/>
        </w:rPr>
        <w:t xml:space="preserve">You can join the class up to 45 minutes prior to its start on the first day and up to 30 minutes prior on subsequent class days.  You can also download a free zoom account at any time. For instructions to do this go to </w:t>
      </w:r>
      <w:hyperlink r:id="rId5" w:history="1">
        <w:r w:rsidRPr="009542A2">
          <w:rPr>
            <w:rStyle w:val="Hyperlink"/>
            <w:rFonts w:cstheme="minorHAnsi"/>
          </w:rPr>
          <w:t>https://zoom.us/</w:t>
        </w:r>
      </w:hyperlink>
      <w:r w:rsidRPr="009542A2">
        <w:rPr>
          <w:rFonts w:cstheme="minorHAnsi"/>
        </w:rPr>
        <w:t>.</w:t>
      </w:r>
    </w:p>
    <w:p w14:paraId="08EB9172" w14:textId="490657DB" w:rsidR="00450629" w:rsidRPr="009542A2" w:rsidRDefault="00450629" w:rsidP="00F676D9">
      <w:pPr>
        <w:pStyle w:val="ListParagraph"/>
        <w:spacing w:after="120"/>
        <w:ind w:left="360"/>
        <w:rPr>
          <w:rFonts w:cstheme="minorHAnsi"/>
        </w:rPr>
      </w:pPr>
      <w:r w:rsidRPr="009542A2">
        <w:rPr>
          <w:rFonts w:cstheme="minorHAnsi"/>
          <w:sz w:val="20"/>
          <w:szCs w:val="20"/>
        </w:rPr>
        <w:t>At the bottom of your ZOOM application screen you will see the following ZOOM menu:</w:t>
      </w:r>
      <w:r w:rsidRPr="009542A2">
        <w:rPr>
          <w:rFonts w:cstheme="minorHAnsi"/>
          <w:noProof/>
        </w:rPr>
        <mc:AlternateContent>
          <mc:Choice Requires="wps">
            <w:drawing>
              <wp:anchor distT="0" distB="0" distL="114300" distR="114300" simplePos="0" relativeHeight="251661312" behindDoc="0" locked="0" layoutInCell="1" allowOverlap="1" wp14:anchorId="503789BF" wp14:editId="7DAC3B3A">
                <wp:simplePos x="0" y="0"/>
                <wp:positionH relativeFrom="column">
                  <wp:posOffset>1136650</wp:posOffset>
                </wp:positionH>
                <wp:positionV relativeFrom="paragraph">
                  <wp:posOffset>460375</wp:posOffset>
                </wp:positionV>
                <wp:extent cx="191135" cy="254635"/>
                <wp:effectExtent l="25400" t="1270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135" cy="254635"/>
                        </a:xfrm>
                        <a:prstGeom prst="upArrow">
                          <a:avLst>
                            <a:gd name="adj1" fmla="val 24917"/>
                            <a:gd name="adj2" fmla="val 35514"/>
                          </a:avLst>
                        </a:prstGeom>
                        <a:blipFill dpi="0" rotWithShape="0">
                          <a:blip r:embed="rId6"/>
                          <a:srcRect/>
                          <a:tile tx="0" ty="0" sx="100000" sy="100000" flip="none" algn="tl"/>
                        </a:blip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34B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margin-left:89.5pt;margin-top:36.25pt;width:15.0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" adj="5758,8109" strokecolor="red">
                <v:fill r:id="rId9" o:title="" recolor="t" type="tile"/>
                <v:path arrowok="t"/>
                <v:textbox style="layout-flow:vertical-ideographic"/>
              </v:shape>
            </w:pict>
          </mc:Fallback>
        </mc:AlternateContent>
      </w:r>
    </w:p>
    <w:p w14:paraId="3827B67B" w14:textId="0004FB59" w:rsidR="002E3F77" w:rsidRPr="009542A2" w:rsidRDefault="00000447" w:rsidP="00F676D9">
      <w:pPr>
        <w:spacing w:after="120"/>
        <w:ind w:left="360"/>
        <w:rPr>
          <w:rFonts w:cstheme="minorHAnsi"/>
        </w:rPr>
      </w:pPr>
      <w:r w:rsidRPr="009542A2">
        <w:rPr>
          <w:rFonts w:cstheme="minorHAnsi"/>
          <w:noProof/>
        </w:rPr>
        <w:drawing>
          <wp:inline distT="0" distB="0" distL="0" distR="0" wp14:anchorId="459E0FE4" wp14:editId="5BD48899">
            <wp:extent cx="5943600" cy="370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3 at 10.43.34 A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0840"/>
                    </a:xfrm>
                    <a:prstGeom prst="rect">
                      <a:avLst/>
                    </a:prstGeom>
                  </pic:spPr>
                </pic:pic>
              </a:graphicData>
            </a:graphic>
          </wp:inline>
        </w:drawing>
      </w:r>
    </w:p>
    <w:p w14:paraId="4B5B4421" w14:textId="165D0118" w:rsidR="002E3F77" w:rsidRPr="000A721A" w:rsidRDefault="000A721A" w:rsidP="002E3F77">
      <w:pPr>
        <w:pStyle w:val="ListParagraph"/>
        <w:numPr>
          <w:ilvl w:val="0"/>
          <w:numId w:val="5"/>
        </w:numPr>
        <w:rPr>
          <w:rFonts w:cstheme="minorHAnsi"/>
          <w:b/>
          <w:bCs/>
          <w:i/>
          <w:iCs/>
        </w:rPr>
      </w:pPr>
      <w:r>
        <w:rPr>
          <w:rFonts w:cstheme="minorHAnsi"/>
          <w:b/>
          <w:bCs/>
          <w:i/>
          <w:iCs/>
        </w:rPr>
        <w:t xml:space="preserve">Setting Your </w:t>
      </w:r>
      <w:bookmarkStart w:id="0" w:name="_GoBack"/>
      <w:bookmarkEnd w:id="0"/>
      <w:r w:rsidR="002E3F77" w:rsidRPr="000A721A">
        <w:rPr>
          <w:rFonts w:cstheme="minorHAnsi"/>
          <w:b/>
          <w:bCs/>
          <w:i/>
          <w:iCs/>
        </w:rPr>
        <w:t xml:space="preserve">Video </w:t>
      </w:r>
    </w:p>
    <w:p w14:paraId="2EDF86A5" w14:textId="79346DB3" w:rsidR="002E3F77" w:rsidRPr="009542A2" w:rsidRDefault="002E3F77" w:rsidP="00B74302">
      <w:pPr>
        <w:pStyle w:val="ListParagraph"/>
        <w:numPr>
          <w:ilvl w:val="0"/>
          <w:numId w:val="6"/>
        </w:numPr>
        <w:rPr>
          <w:rFonts w:cstheme="minorHAnsi"/>
        </w:rPr>
      </w:pPr>
      <w:r w:rsidRPr="009542A2">
        <w:rPr>
          <w:rFonts w:cstheme="minorHAnsi"/>
        </w:rPr>
        <w:t xml:space="preserve">Turn on your video.  Before joining the </w:t>
      </w:r>
      <w:r w:rsidR="00D73C29" w:rsidRPr="009542A2">
        <w:rPr>
          <w:rFonts w:cstheme="minorHAnsi"/>
        </w:rPr>
        <w:t>meeting,</w:t>
      </w:r>
      <w:r w:rsidRPr="009542A2">
        <w:rPr>
          <w:rFonts w:cstheme="minorHAnsi"/>
        </w:rPr>
        <w:t xml:space="preserve"> you will see </w:t>
      </w:r>
      <w:r w:rsidR="00D73C29" w:rsidRPr="009542A2">
        <w:rPr>
          <w:rFonts w:cstheme="minorHAnsi"/>
        </w:rPr>
        <w:t xml:space="preserve">your </w:t>
      </w:r>
      <w:r w:rsidRPr="009542A2">
        <w:rPr>
          <w:rFonts w:cstheme="minorHAnsi"/>
        </w:rPr>
        <w:t>video</w:t>
      </w:r>
      <w:r w:rsidR="00D73C29" w:rsidRPr="009542A2">
        <w:rPr>
          <w:rFonts w:cstheme="minorHAnsi"/>
        </w:rPr>
        <w:t xml:space="preserve"> (face-cam). This is</w:t>
      </w:r>
      <w:r w:rsidRPr="009542A2">
        <w:rPr>
          <w:rFonts w:cstheme="minorHAnsi"/>
        </w:rPr>
        <w:t xml:space="preserve"> what you will look like on screen…adjust as necessary for lighting and make sure </w:t>
      </w:r>
      <w:r w:rsidRPr="009542A2">
        <w:rPr>
          <w:rFonts w:cstheme="minorHAnsi"/>
          <w:i/>
          <w:iCs/>
        </w:rPr>
        <w:t xml:space="preserve">your whole face is visible </w:t>
      </w:r>
      <w:r w:rsidRPr="009542A2">
        <w:rPr>
          <w:rFonts w:cstheme="minorHAnsi"/>
        </w:rPr>
        <w:t>on the screen</w:t>
      </w:r>
      <w:r w:rsidR="0088520D" w:rsidRPr="009542A2">
        <w:rPr>
          <w:rFonts w:cstheme="minorHAnsi"/>
        </w:rPr>
        <w:t>, not just your nose and eyes or just your chin.</w:t>
      </w:r>
      <w:r w:rsidRPr="009542A2">
        <w:rPr>
          <w:rFonts w:cstheme="minorHAnsi"/>
        </w:rPr>
        <w:t xml:space="preserve"> </w:t>
      </w:r>
    </w:p>
    <w:p w14:paraId="11966B99" w14:textId="6BAA09C5" w:rsidR="00B74302" w:rsidRPr="009542A2" w:rsidRDefault="00B74302" w:rsidP="00B74302">
      <w:pPr>
        <w:pStyle w:val="ListParagraph"/>
        <w:numPr>
          <w:ilvl w:val="0"/>
          <w:numId w:val="6"/>
        </w:numPr>
        <w:rPr>
          <w:rFonts w:cstheme="minorHAnsi"/>
        </w:rPr>
      </w:pPr>
      <w:r w:rsidRPr="009542A2">
        <w:rPr>
          <w:rFonts w:cstheme="minorHAnsi"/>
        </w:rPr>
        <w:t>When you are talking, look at the camera, not the screen.  It will seem more like you are engaging and speaking directly to the other class members.</w:t>
      </w:r>
    </w:p>
    <w:p w14:paraId="14510B48" w14:textId="5A2B37D5" w:rsidR="00B74302" w:rsidRPr="009542A2" w:rsidRDefault="00B74302" w:rsidP="00F676D9">
      <w:pPr>
        <w:pStyle w:val="ListParagraph"/>
        <w:numPr>
          <w:ilvl w:val="0"/>
          <w:numId w:val="6"/>
        </w:numPr>
        <w:spacing w:after="120"/>
        <w:contextualSpacing w:val="0"/>
        <w:rPr>
          <w:rFonts w:cstheme="minorHAnsi"/>
        </w:rPr>
      </w:pPr>
      <w:r w:rsidRPr="009542A2">
        <w:rPr>
          <w:rFonts w:cstheme="minorHAnsi"/>
        </w:rPr>
        <w:t>Don’t walk around with your phone/laptop while the video camera is on…again, the other class members will see whatever your video camera is projecting!</w:t>
      </w:r>
      <w:r w:rsidR="00FD1D7C" w:rsidRPr="009542A2">
        <w:rPr>
          <w:rFonts w:cstheme="minorHAnsi"/>
        </w:rPr>
        <w:t xml:space="preserve"> In addition, this can be very distracting for the other class members.</w:t>
      </w:r>
    </w:p>
    <w:p w14:paraId="500B3D4E" w14:textId="144D6381" w:rsidR="00B74302" w:rsidRPr="009542A2" w:rsidRDefault="009542A2" w:rsidP="00B74302">
      <w:pPr>
        <w:pStyle w:val="ListParagraph"/>
        <w:numPr>
          <w:ilvl w:val="0"/>
          <w:numId w:val="5"/>
        </w:numPr>
        <w:rPr>
          <w:rFonts w:cstheme="minorHAnsi"/>
          <w:b/>
          <w:bCs/>
          <w:i/>
          <w:iCs/>
        </w:rPr>
      </w:pPr>
      <w:r>
        <w:rPr>
          <w:rFonts w:cstheme="minorHAnsi"/>
          <w:b/>
          <w:bCs/>
          <w:i/>
          <w:iCs/>
        </w:rPr>
        <w:t xml:space="preserve">Setting Your </w:t>
      </w:r>
      <w:r w:rsidR="00B74302" w:rsidRPr="009542A2">
        <w:rPr>
          <w:rFonts w:cstheme="minorHAnsi"/>
          <w:b/>
          <w:bCs/>
          <w:i/>
          <w:iCs/>
        </w:rPr>
        <w:t>Audio</w:t>
      </w:r>
    </w:p>
    <w:p w14:paraId="4F859D24" w14:textId="4586A62D" w:rsidR="00B74302" w:rsidRDefault="005066F8" w:rsidP="00B74302">
      <w:pPr>
        <w:pStyle w:val="ListParagraph"/>
        <w:numPr>
          <w:ilvl w:val="1"/>
          <w:numId w:val="5"/>
        </w:numPr>
        <w:rPr>
          <w:rFonts w:cstheme="minorHAnsi"/>
        </w:rPr>
      </w:pPr>
      <w:r w:rsidRPr="009542A2">
        <w:rPr>
          <w:rFonts w:cstheme="minorHAnsi"/>
        </w:rPr>
        <w:t xml:space="preserve">When </w:t>
      </w:r>
      <w:r w:rsidR="00AE0456" w:rsidRPr="009542A2">
        <w:rPr>
          <w:rFonts w:cstheme="minorHAnsi"/>
        </w:rPr>
        <w:t xml:space="preserve">you </w:t>
      </w:r>
      <w:r w:rsidRPr="009542A2">
        <w:rPr>
          <w:rFonts w:cstheme="minorHAnsi"/>
        </w:rPr>
        <w:t>are moved into the classroom and before the class starts, t</w:t>
      </w:r>
      <w:r w:rsidR="00B74302" w:rsidRPr="009542A2">
        <w:rPr>
          <w:rFonts w:cstheme="minorHAnsi"/>
        </w:rPr>
        <w:t>est your audio</w:t>
      </w:r>
      <w:r w:rsidR="00AE0456" w:rsidRPr="009542A2">
        <w:rPr>
          <w:rFonts w:cstheme="minorHAnsi"/>
        </w:rPr>
        <w:t>.</w:t>
      </w:r>
      <w:r w:rsidR="00B74302" w:rsidRPr="009542A2">
        <w:rPr>
          <w:rFonts w:cstheme="minorHAnsi"/>
        </w:rPr>
        <w:t xml:space="preserve"> </w:t>
      </w:r>
      <w:r w:rsidR="007A40A2" w:rsidRPr="009542A2">
        <w:rPr>
          <w:rFonts w:cstheme="minorHAnsi"/>
        </w:rPr>
        <w:t xml:space="preserve"> </w:t>
      </w:r>
      <w:r w:rsidR="0088520D" w:rsidRPr="009542A2">
        <w:rPr>
          <w:rFonts w:cstheme="minorHAnsi"/>
        </w:rPr>
        <w:t>You can do this by clicking on the ^ next to the microphone icon in the toolbar for Zoom.</w:t>
      </w:r>
    </w:p>
    <w:p w14:paraId="59A1F70B" w14:textId="77777777" w:rsidR="009542A2" w:rsidRPr="009542A2" w:rsidRDefault="009542A2" w:rsidP="009542A2">
      <w:pPr>
        <w:pStyle w:val="ListParagraph"/>
        <w:rPr>
          <w:rFonts w:cstheme="minorHAnsi"/>
        </w:rPr>
      </w:pPr>
    </w:p>
    <w:p w14:paraId="0A8C5FC0" w14:textId="40D21443" w:rsidR="00935588" w:rsidRPr="009542A2" w:rsidRDefault="00935588" w:rsidP="00935588">
      <w:pPr>
        <w:ind w:firstLine="720"/>
        <w:rPr>
          <w:rFonts w:cstheme="minorHAnsi"/>
        </w:rPr>
      </w:pPr>
      <w:r w:rsidRPr="009542A2">
        <w:rPr>
          <w:rFonts w:cstheme="minorHAnsi"/>
          <w:noProof/>
        </w:rPr>
        <w:drawing>
          <wp:inline distT="0" distB="0" distL="0" distR="0" wp14:anchorId="619B2291" wp14:editId="3B13D0AF">
            <wp:extent cx="2676525" cy="1994274"/>
            <wp:effectExtent l="0" t="0" r="0" b="6350"/>
            <wp:docPr id="4" name="Picture 4"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9295" cy="2018691"/>
                    </a:xfrm>
                    <a:prstGeom prst="rect">
                      <a:avLst/>
                    </a:prstGeom>
                  </pic:spPr>
                </pic:pic>
              </a:graphicData>
            </a:graphic>
          </wp:inline>
        </w:drawing>
      </w:r>
    </w:p>
    <w:p w14:paraId="6F810BB1" w14:textId="6132ABB7" w:rsidR="00935588" w:rsidRPr="009542A2" w:rsidRDefault="00935588" w:rsidP="00935588">
      <w:pPr>
        <w:rPr>
          <w:rFonts w:cstheme="minorHAnsi"/>
        </w:rPr>
      </w:pPr>
    </w:p>
    <w:p w14:paraId="0396FA55" w14:textId="77EEFBF7" w:rsidR="0088520D" w:rsidRDefault="0088520D" w:rsidP="0088520D">
      <w:pPr>
        <w:pStyle w:val="ListParagraph"/>
        <w:numPr>
          <w:ilvl w:val="1"/>
          <w:numId w:val="5"/>
        </w:numPr>
        <w:rPr>
          <w:rFonts w:cstheme="minorHAnsi"/>
        </w:rPr>
      </w:pPr>
      <w:r w:rsidRPr="009542A2">
        <w:rPr>
          <w:rFonts w:cstheme="minorHAnsi"/>
        </w:rPr>
        <w:t>Check that your speakers are turned on and the volume on your device is at the right level for you.</w:t>
      </w:r>
    </w:p>
    <w:p w14:paraId="26452419" w14:textId="77777777" w:rsidR="009542A2" w:rsidRPr="009542A2" w:rsidRDefault="009542A2" w:rsidP="009542A2">
      <w:pPr>
        <w:pStyle w:val="ListParagraph"/>
        <w:rPr>
          <w:rFonts w:cstheme="minorHAnsi"/>
        </w:rPr>
      </w:pPr>
    </w:p>
    <w:p w14:paraId="3AD77CBC" w14:textId="7BD665AF" w:rsidR="009542A2" w:rsidRPr="009542A2" w:rsidRDefault="0088520D" w:rsidP="009542A2">
      <w:pPr>
        <w:pStyle w:val="ListParagraph"/>
        <w:numPr>
          <w:ilvl w:val="0"/>
          <w:numId w:val="8"/>
        </w:numPr>
        <w:spacing w:after="120"/>
        <w:contextualSpacing w:val="0"/>
        <w:rPr>
          <w:rFonts w:cstheme="minorHAnsi"/>
        </w:rPr>
      </w:pPr>
      <w:r w:rsidRPr="009542A2">
        <w:rPr>
          <w:rFonts w:cstheme="minorHAnsi"/>
        </w:rPr>
        <w:t xml:space="preserve">To mute/unmute yourself, use the microphone icon. </w:t>
      </w:r>
      <w:r w:rsidR="007A40A2" w:rsidRPr="009542A2">
        <w:rPr>
          <w:rFonts w:cstheme="minorHAnsi"/>
        </w:rPr>
        <w:t xml:space="preserve"> </w:t>
      </w:r>
      <w:r w:rsidRPr="009542A2">
        <w:rPr>
          <w:rFonts w:cstheme="minorHAnsi"/>
        </w:rPr>
        <w:t xml:space="preserve">A red line through that icon means </w:t>
      </w:r>
      <w:r w:rsidR="00D73C29" w:rsidRPr="009542A2">
        <w:rPr>
          <w:rFonts w:cstheme="minorHAnsi"/>
        </w:rPr>
        <w:t xml:space="preserve">you </w:t>
      </w:r>
      <w:r w:rsidRPr="009542A2">
        <w:rPr>
          <w:rFonts w:cstheme="minorHAnsi"/>
        </w:rPr>
        <w:t>are on mute.</w:t>
      </w:r>
    </w:p>
    <w:p w14:paraId="4D61832C" w14:textId="29D4AB67" w:rsidR="00A32FCB" w:rsidRPr="009542A2" w:rsidRDefault="00A32FCB" w:rsidP="00A32FCB">
      <w:pPr>
        <w:pStyle w:val="ListParagraph"/>
        <w:numPr>
          <w:ilvl w:val="0"/>
          <w:numId w:val="5"/>
        </w:numPr>
        <w:rPr>
          <w:rFonts w:cstheme="minorHAnsi"/>
          <w:b/>
          <w:bCs/>
          <w:i/>
          <w:iCs/>
        </w:rPr>
      </w:pPr>
      <w:r w:rsidRPr="009542A2">
        <w:rPr>
          <w:rFonts w:cstheme="minorHAnsi"/>
          <w:b/>
          <w:bCs/>
          <w:i/>
          <w:iCs/>
        </w:rPr>
        <w:lastRenderedPageBreak/>
        <w:t>Identify yourself to others in class</w:t>
      </w:r>
    </w:p>
    <w:p w14:paraId="2C8FE5D0" w14:textId="5C131CB3" w:rsidR="00A32FCB" w:rsidRDefault="00A32FCB" w:rsidP="00A32FCB">
      <w:pPr>
        <w:pStyle w:val="ListParagraph"/>
        <w:numPr>
          <w:ilvl w:val="1"/>
          <w:numId w:val="5"/>
        </w:numPr>
        <w:rPr>
          <w:rFonts w:cstheme="minorHAnsi"/>
        </w:rPr>
      </w:pPr>
      <w:r w:rsidRPr="009542A2">
        <w:rPr>
          <w:rFonts w:cstheme="minorHAnsi"/>
        </w:rPr>
        <w:t xml:space="preserve">The list of participants should reflect your first and last name.  Your name will also show on the thumbnail video of you.  </w:t>
      </w:r>
    </w:p>
    <w:p w14:paraId="6440ED18" w14:textId="77777777" w:rsidR="009542A2" w:rsidRPr="009542A2" w:rsidRDefault="009542A2" w:rsidP="009542A2">
      <w:pPr>
        <w:pStyle w:val="ListParagraph"/>
        <w:rPr>
          <w:rFonts w:cstheme="minorHAnsi"/>
        </w:rPr>
      </w:pPr>
    </w:p>
    <w:p w14:paraId="544E6FC6" w14:textId="213D9922" w:rsidR="00A32FCB" w:rsidRPr="009542A2" w:rsidRDefault="00A32FCB" w:rsidP="00F676D9">
      <w:pPr>
        <w:pStyle w:val="ListParagraph"/>
        <w:numPr>
          <w:ilvl w:val="1"/>
          <w:numId w:val="5"/>
        </w:numPr>
        <w:rPr>
          <w:rFonts w:cstheme="minorHAnsi"/>
        </w:rPr>
      </w:pPr>
      <w:r w:rsidRPr="009542A2">
        <w:rPr>
          <w:rFonts w:cstheme="minorHAnsi"/>
        </w:rPr>
        <w:t xml:space="preserve">If you need to modify the screen name for the class to reflect your first and last name, you do this by clicking on the participants icon in the Zoom activity bar and your name will appear on top of that list.  When you hover over it you will see a ‘more’ button appear.  Click on that.  A </w:t>
      </w:r>
      <w:r w:rsidR="004226F4" w:rsidRPr="009542A2">
        <w:rPr>
          <w:rFonts w:cstheme="minorHAnsi"/>
        </w:rPr>
        <w:t>drop-down</w:t>
      </w:r>
      <w:r w:rsidRPr="009542A2">
        <w:rPr>
          <w:rFonts w:cstheme="minorHAnsi"/>
        </w:rPr>
        <w:t xml:space="preserve"> menu will include ‘rename.’  Click on that and type the name as it will then appear for the class.</w:t>
      </w:r>
    </w:p>
    <w:p w14:paraId="3B0883FB" w14:textId="1119E0A8" w:rsidR="00214D48" w:rsidRDefault="00214D48" w:rsidP="00214D48">
      <w:pPr>
        <w:ind w:left="720"/>
        <w:rPr>
          <w:rFonts w:cstheme="minorHAnsi"/>
        </w:rPr>
      </w:pPr>
      <w:r w:rsidRPr="009542A2">
        <w:rPr>
          <w:rFonts w:cstheme="minorHAnsi"/>
        </w:rPr>
        <w:t xml:space="preserve">To rename yourself on Zoom, click the “Participants” icon at the bottom of the screen. </w:t>
      </w:r>
    </w:p>
    <w:p w14:paraId="28CC3A11" w14:textId="77777777" w:rsidR="009542A2" w:rsidRPr="009542A2" w:rsidRDefault="009542A2" w:rsidP="00214D48">
      <w:pPr>
        <w:ind w:left="720"/>
        <w:rPr>
          <w:rFonts w:cstheme="minorHAnsi"/>
        </w:rPr>
      </w:pPr>
    </w:p>
    <w:p w14:paraId="50BBF4B2" w14:textId="3DDC5805" w:rsidR="00214D48" w:rsidRDefault="00214D48" w:rsidP="00214D48">
      <w:pPr>
        <w:ind w:left="720"/>
        <w:jc w:val="center"/>
        <w:rPr>
          <w:rFonts w:cstheme="minorHAnsi"/>
        </w:rPr>
      </w:pPr>
      <w:r w:rsidRPr="009542A2">
        <w:rPr>
          <w:rFonts w:cstheme="minorHAnsi"/>
          <w:noProof/>
        </w:rPr>
        <w:drawing>
          <wp:inline distT="114300" distB="114300" distL="114300" distR="114300" wp14:anchorId="2CD1022F" wp14:editId="7DE37DA5">
            <wp:extent cx="4810125" cy="400011"/>
            <wp:effectExtent l="0" t="0" r="0" b="635"/>
            <wp:docPr id="7" name="image6.png" descr="A screenshot of a computer scree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28333" t="86535" r="24027" b="5009"/>
                    <a:stretch>
                      <a:fillRect/>
                    </a:stretch>
                  </pic:blipFill>
                  <pic:spPr>
                    <a:xfrm>
                      <a:off x="0" y="0"/>
                      <a:ext cx="4877529" cy="405616"/>
                    </a:xfrm>
                    <a:prstGeom prst="rect">
                      <a:avLst/>
                    </a:prstGeom>
                    <a:ln/>
                  </pic:spPr>
                </pic:pic>
              </a:graphicData>
            </a:graphic>
          </wp:inline>
        </w:drawing>
      </w:r>
    </w:p>
    <w:p w14:paraId="49299A59" w14:textId="77777777" w:rsidR="009542A2" w:rsidRPr="009542A2" w:rsidRDefault="009542A2" w:rsidP="00214D48">
      <w:pPr>
        <w:ind w:left="720"/>
        <w:jc w:val="center"/>
        <w:rPr>
          <w:rFonts w:cstheme="minorHAnsi"/>
        </w:rPr>
      </w:pPr>
    </w:p>
    <w:p w14:paraId="55A73990" w14:textId="388D47E7" w:rsidR="00214D48" w:rsidRDefault="00214D48" w:rsidP="00214D48">
      <w:pPr>
        <w:ind w:left="720"/>
        <w:rPr>
          <w:rFonts w:cstheme="minorHAnsi"/>
        </w:rPr>
      </w:pPr>
      <w:r w:rsidRPr="009542A2">
        <w:rPr>
          <w:rFonts w:cstheme="minorHAnsi"/>
        </w:rPr>
        <w:t>Then, the “Participants” window will open on the right side of your screen. Hover over your name with your mouse and click “More.”</w:t>
      </w:r>
    </w:p>
    <w:p w14:paraId="1F0C399E" w14:textId="77777777" w:rsidR="009542A2" w:rsidRPr="009542A2" w:rsidRDefault="009542A2" w:rsidP="00214D48">
      <w:pPr>
        <w:ind w:left="720"/>
        <w:rPr>
          <w:rFonts w:cstheme="minorHAnsi"/>
        </w:rPr>
      </w:pPr>
    </w:p>
    <w:p w14:paraId="0B582E8B" w14:textId="330B2DED" w:rsidR="00214D48" w:rsidRDefault="00214D48" w:rsidP="00214D48">
      <w:pPr>
        <w:ind w:left="720"/>
        <w:jc w:val="center"/>
        <w:rPr>
          <w:rFonts w:cstheme="minorHAnsi"/>
        </w:rPr>
      </w:pPr>
      <w:r w:rsidRPr="009542A2">
        <w:rPr>
          <w:rFonts w:cstheme="minorHAnsi"/>
          <w:noProof/>
        </w:rPr>
        <w:drawing>
          <wp:inline distT="114300" distB="114300" distL="114300" distR="114300" wp14:anchorId="5FFEDDE3" wp14:editId="27C11989">
            <wp:extent cx="3209925" cy="819150"/>
            <wp:effectExtent l="0" t="0" r="9525" b="0"/>
            <wp:docPr id="10" name="image8.png" descr="A screenshot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rotWithShape="1">
                    <a:blip r:embed="rId13"/>
                    <a:srcRect l="61666" b="81728"/>
                    <a:stretch/>
                  </pic:blipFill>
                  <pic:spPr bwMode="auto">
                    <a:xfrm>
                      <a:off x="0" y="0"/>
                      <a:ext cx="3255001" cy="830653"/>
                    </a:xfrm>
                    <a:prstGeom prst="rect">
                      <a:avLst/>
                    </a:prstGeom>
                    <a:ln>
                      <a:noFill/>
                    </a:ln>
                    <a:extLst>
                      <a:ext uri="{53640926-AAD7-44D8-BBD7-CCE9431645EC}">
                        <a14:shadowObscured xmlns:a14="http://schemas.microsoft.com/office/drawing/2010/main"/>
                      </a:ext>
                    </a:extLst>
                  </pic:spPr>
                </pic:pic>
              </a:graphicData>
            </a:graphic>
          </wp:inline>
        </w:drawing>
      </w:r>
    </w:p>
    <w:p w14:paraId="4EEDBA88" w14:textId="77777777" w:rsidR="009542A2" w:rsidRPr="009542A2" w:rsidRDefault="009542A2" w:rsidP="00214D48">
      <w:pPr>
        <w:ind w:left="720"/>
        <w:jc w:val="center"/>
        <w:rPr>
          <w:rFonts w:cstheme="minorHAnsi"/>
        </w:rPr>
      </w:pPr>
    </w:p>
    <w:p w14:paraId="25AB4C9F" w14:textId="5E92A7AF" w:rsidR="004226F4" w:rsidRPr="009542A2" w:rsidRDefault="00214D48" w:rsidP="00F676D9">
      <w:pPr>
        <w:spacing w:after="120"/>
        <w:ind w:left="720"/>
        <w:rPr>
          <w:rFonts w:cstheme="minorHAnsi"/>
        </w:rPr>
      </w:pPr>
      <w:r w:rsidRPr="009542A2">
        <w:rPr>
          <w:rFonts w:cstheme="minorHAnsi"/>
        </w:rPr>
        <w:t xml:space="preserve">After selecting “More,” select “Rename” for a pop-up window to appear in the center of your screen. Then, in the text box put your desired name and select ‘OK’. Your name should update immediately. </w:t>
      </w:r>
    </w:p>
    <w:p w14:paraId="25414754" w14:textId="1FC7F817" w:rsidR="004226F4" w:rsidRPr="009542A2" w:rsidRDefault="00214D48" w:rsidP="004226F4">
      <w:pPr>
        <w:pStyle w:val="ListParagraph"/>
        <w:numPr>
          <w:ilvl w:val="0"/>
          <w:numId w:val="5"/>
        </w:numPr>
        <w:rPr>
          <w:rFonts w:cstheme="minorHAnsi"/>
        </w:rPr>
      </w:pPr>
      <w:r w:rsidRPr="009542A2">
        <w:rPr>
          <w:rFonts w:cstheme="minorHAnsi"/>
        </w:rPr>
        <w:t>Seeing</w:t>
      </w:r>
      <w:r w:rsidR="004226F4" w:rsidRPr="009542A2">
        <w:rPr>
          <w:rFonts w:cstheme="minorHAnsi"/>
        </w:rPr>
        <w:t xml:space="preserve"> other class members</w:t>
      </w:r>
    </w:p>
    <w:p w14:paraId="1761B512" w14:textId="77777777" w:rsidR="00F87190" w:rsidRPr="009542A2" w:rsidRDefault="004226F4" w:rsidP="00F87190">
      <w:pPr>
        <w:ind w:left="720"/>
        <w:rPr>
          <w:rFonts w:cstheme="minorHAnsi"/>
        </w:rPr>
      </w:pPr>
      <w:r w:rsidRPr="009542A2">
        <w:rPr>
          <w:rFonts w:cstheme="minorHAnsi"/>
        </w:rPr>
        <w:t xml:space="preserve">There are two views—a gallery </w:t>
      </w:r>
      <w:proofErr w:type="gramStart"/>
      <w:r w:rsidRPr="009542A2">
        <w:rPr>
          <w:rFonts w:cstheme="minorHAnsi"/>
        </w:rPr>
        <w:t>view</w:t>
      </w:r>
      <w:proofErr w:type="gramEnd"/>
      <w:r w:rsidRPr="009542A2">
        <w:rPr>
          <w:rFonts w:cstheme="minorHAnsi"/>
        </w:rPr>
        <w:t xml:space="preserve"> where you see thumbnail videos of the other class participants and a speaker view where whomever is speaking will be on the screen with a few of the other participants’ videos in a thumbnail perspective along the side or top of your screen.</w:t>
      </w:r>
    </w:p>
    <w:p w14:paraId="6F4DAF14" w14:textId="0A46168E" w:rsidR="00F87190" w:rsidRDefault="00F87190" w:rsidP="00F87190">
      <w:pPr>
        <w:ind w:left="720"/>
        <w:rPr>
          <w:rFonts w:cstheme="minorHAnsi"/>
          <w:sz w:val="20"/>
          <w:szCs w:val="20"/>
        </w:rPr>
      </w:pPr>
      <w:r w:rsidRPr="009542A2">
        <w:rPr>
          <w:rFonts w:cstheme="minorHAnsi"/>
          <w:sz w:val="20"/>
          <w:szCs w:val="20"/>
        </w:rPr>
        <w:t>In the upper right corner of the screen, if you are in Gallery view, you will see a text box that looks something like this (you may need to roll your mouse for it to appear):</w:t>
      </w:r>
    </w:p>
    <w:p w14:paraId="3DDBE92D" w14:textId="77777777" w:rsidR="009542A2" w:rsidRPr="009542A2" w:rsidRDefault="009542A2" w:rsidP="00F87190">
      <w:pPr>
        <w:ind w:left="720"/>
        <w:rPr>
          <w:rFonts w:cstheme="minorHAnsi"/>
          <w:sz w:val="20"/>
          <w:szCs w:val="20"/>
        </w:rPr>
      </w:pPr>
    </w:p>
    <w:p w14:paraId="1242934C" w14:textId="77777777" w:rsidR="00F87190" w:rsidRPr="009542A2" w:rsidRDefault="00F87190" w:rsidP="00F87190">
      <w:pPr>
        <w:ind w:left="720"/>
        <w:rPr>
          <w:rFonts w:cstheme="minorHAnsi"/>
          <w:sz w:val="20"/>
          <w:szCs w:val="20"/>
        </w:rPr>
      </w:pPr>
      <w:r w:rsidRPr="009542A2">
        <w:rPr>
          <w:rFonts w:cstheme="minorHAnsi"/>
          <w:noProof/>
        </w:rPr>
        <w:drawing>
          <wp:inline distT="0" distB="0" distL="0" distR="0" wp14:anchorId="1E5D9D8E" wp14:editId="38E38B9F">
            <wp:extent cx="1771650" cy="342900"/>
            <wp:effectExtent l="0" t="0" r="0" b="0"/>
            <wp:docPr id="1" name="Picture 0" descr="Zoom Speaker View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Speaker View Option.jpg"/>
                    <pic:cNvPicPr/>
                  </pic:nvPicPr>
                  <pic:blipFill rotWithShape="1">
                    <a:blip r:embed="rId14" cstate="print"/>
                    <a:srcRect b="20000"/>
                    <a:stretch/>
                  </pic:blipFill>
                  <pic:spPr bwMode="auto">
                    <a:xfrm>
                      <a:off x="0" y="0"/>
                      <a:ext cx="1771650" cy="342900"/>
                    </a:xfrm>
                    <a:prstGeom prst="rect">
                      <a:avLst/>
                    </a:prstGeom>
                    <a:ln>
                      <a:noFill/>
                    </a:ln>
                    <a:extLst>
                      <a:ext uri="{53640926-AAD7-44D8-BBD7-CCE9431645EC}">
                        <a14:shadowObscured xmlns:a14="http://schemas.microsoft.com/office/drawing/2010/main"/>
                      </a:ext>
                    </a:extLst>
                  </pic:spPr>
                </pic:pic>
              </a:graphicData>
            </a:graphic>
          </wp:inline>
        </w:drawing>
      </w:r>
    </w:p>
    <w:p w14:paraId="1F1975FF" w14:textId="77777777" w:rsidR="00F87190" w:rsidRPr="009542A2" w:rsidRDefault="00F87190" w:rsidP="00F87190">
      <w:pPr>
        <w:ind w:left="720"/>
        <w:rPr>
          <w:rFonts w:cstheme="minorHAnsi"/>
          <w:sz w:val="20"/>
          <w:szCs w:val="20"/>
        </w:rPr>
      </w:pPr>
      <w:r w:rsidRPr="009542A2">
        <w:rPr>
          <w:rFonts w:cstheme="minorHAnsi"/>
          <w:sz w:val="20"/>
          <w:szCs w:val="20"/>
        </w:rPr>
        <w:t>Move your mouse to the Speaker View text box and click to switch to Speaker View.</w:t>
      </w:r>
    </w:p>
    <w:p w14:paraId="2ED071A2" w14:textId="77777777" w:rsidR="00F87190" w:rsidRPr="009542A2" w:rsidRDefault="00F87190" w:rsidP="00F87190">
      <w:pPr>
        <w:ind w:left="720"/>
        <w:rPr>
          <w:rFonts w:cstheme="minorHAnsi"/>
          <w:sz w:val="20"/>
          <w:szCs w:val="20"/>
        </w:rPr>
      </w:pPr>
      <w:r w:rsidRPr="009542A2">
        <w:rPr>
          <w:rFonts w:cstheme="minorHAnsi"/>
          <w:sz w:val="20"/>
          <w:szCs w:val="20"/>
        </w:rPr>
        <w:t>If you are already in Speaker View, the text box will look something like this:</w:t>
      </w:r>
    </w:p>
    <w:p w14:paraId="0DA41DF6" w14:textId="77777777" w:rsidR="00F87190" w:rsidRPr="009542A2" w:rsidRDefault="00F87190" w:rsidP="00F87190">
      <w:pPr>
        <w:ind w:left="720"/>
        <w:rPr>
          <w:rFonts w:cstheme="minorHAnsi"/>
          <w:sz w:val="20"/>
          <w:szCs w:val="20"/>
        </w:rPr>
      </w:pPr>
      <w:r w:rsidRPr="009542A2">
        <w:rPr>
          <w:rFonts w:cstheme="minorHAnsi"/>
          <w:noProof/>
        </w:rPr>
        <w:drawing>
          <wp:inline distT="0" distB="0" distL="0" distR="0" wp14:anchorId="1999C569" wp14:editId="7D91854C">
            <wp:extent cx="1767953" cy="295275"/>
            <wp:effectExtent l="0" t="0" r="3810" b="0"/>
            <wp:docPr id="2" name="Picture 4" descr="Zoom Gallery View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om Gallery View Option.jpg"/>
                    <pic:cNvPicPr/>
                  </pic:nvPicPr>
                  <pic:blipFill rotWithShape="1">
                    <a:blip r:embed="rId15" cstate="print"/>
                    <a:srcRect b="22241"/>
                    <a:stretch/>
                  </pic:blipFill>
                  <pic:spPr bwMode="auto">
                    <a:xfrm>
                      <a:off x="0" y="0"/>
                      <a:ext cx="1773866" cy="296263"/>
                    </a:xfrm>
                    <a:prstGeom prst="rect">
                      <a:avLst/>
                    </a:prstGeom>
                    <a:ln>
                      <a:noFill/>
                    </a:ln>
                    <a:extLst>
                      <a:ext uri="{53640926-AAD7-44D8-BBD7-CCE9431645EC}">
                        <a14:shadowObscured xmlns:a14="http://schemas.microsoft.com/office/drawing/2010/main"/>
                      </a:ext>
                    </a:extLst>
                  </pic:spPr>
                </pic:pic>
              </a:graphicData>
            </a:graphic>
          </wp:inline>
        </w:drawing>
      </w:r>
    </w:p>
    <w:p w14:paraId="6C1E0C21" w14:textId="649981FB" w:rsidR="00F87190" w:rsidRDefault="00F87190" w:rsidP="00F87190">
      <w:pPr>
        <w:ind w:left="720"/>
        <w:rPr>
          <w:rFonts w:cstheme="minorHAnsi"/>
          <w:sz w:val="20"/>
          <w:szCs w:val="20"/>
        </w:rPr>
      </w:pPr>
      <w:r w:rsidRPr="009542A2">
        <w:rPr>
          <w:rFonts w:cstheme="minorHAnsi"/>
          <w:sz w:val="20"/>
          <w:szCs w:val="20"/>
        </w:rPr>
        <w:t>Move your mouse to the Gallery View text box and click to switch to Gallery View.</w:t>
      </w:r>
    </w:p>
    <w:p w14:paraId="701C5718" w14:textId="77777777" w:rsidR="009542A2" w:rsidRPr="009542A2" w:rsidRDefault="009542A2" w:rsidP="00F87190">
      <w:pPr>
        <w:ind w:left="720"/>
        <w:rPr>
          <w:rFonts w:cstheme="minorHAnsi"/>
        </w:rPr>
      </w:pPr>
    </w:p>
    <w:p w14:paraId="7FCFFF68" w14:textId="77D91B59" w:rsidR="00F87190" w:rsidRDefault="007A40A2" w:rsidP="004226F4">
      <w:pPr>
        <w:pStyle w:val="ListParagraph"/>
        <w:numPr>
          <w:ilvl w:val="1"/>
          <w:numId w:val="5"/>
        </w:numPr>
        <w:rPr>
          <w:rFonts w:cstheme="minorHAnsi"/>
        </w:rPr>
      </w:pPr>
      <w:r w:rsidRPr="009542A2">
        <w:rPr>
          <w:rFonts w:cstheme="minorHAnsi"/>
        </w:rPr>
        <w:t>If there are too many participants to fit on one screen -</w:t>
      </w:r>
      <w:r w:rsidR="004226F4" w:rsidRPr="009542A2">
        <w:rPr>
          <w:rFonts w:cstheme="minorHAnsi"/>
        </w:rPr>
        <w:t xml:space="preserve"> </w:t>
      </w:r>
      <w:r w:rsidR="00F87190" w:rsidRPr="009542A2">
        <w:rPr>
          <w:rFonts w:cstheme="minorHAnsi"/>
        </w:rPr>
        <w:t>in Speaker View scroll through the thumbnails</w:t>
      </w:r>
      <w:r w:rsidR="004226F4" w:rsidRPr="009542A2">
        <w:rPr>
          <w:rFonts w:cstheme="minorHAnsi"/>
        </w:rPr>
        <w:t xml:space="preserve"> by taking your curser to the </w:t>
      </w:r>
      <w:r w:rsidR="00FE46A5" w:rsidRPr="009542A2">
        <w:rPr>
          <w:rFonts w:cstheme="minorHAnsi"/>
        </w:rPr>
        <w:t>upper-</w:t>
      </w:r>
      <w:r w:rsidR="004226F4" w:rsidRPr="009542A2">
        <w:rPr>
          <w:rFonts w:cstheme="minorHAnsi"/>
        </w:rPr>
        <w:t xml:space="preserve">right side of the screen where </w:t>
      </w:r>
      <w:r w:rsidR="00F87190" w:rsidRPr="009542A2">
        <w:rPr>
          <w:rFonts w:cstheme="minorHAnsi"/>
        </w:rPr>
        <w:t xml:space="preserve">an arrow </w:t>
      </w:r>
      <w:r w:rsidR="004226F4" w:rsidRPr="009542A2">
        <w:rPr>
          <w:rFonts w:cstheme="minorHAnsi"/>
        </w:rPr>
        <w:t>will appear</w:t>
      </w:r>
      <w:r w:rsidR="00F87190" w:rsidRPr="009542A2">
        <w:rPr>
          <w:rFonts w:cstheme="minorHAnsi"/>
        </w:rPr>
        <w:t xml:space="preserve">. </w:t>
      </w:r>
      <w:r w:rsidRPr="009542A2">
        <w:rPr>
          <w:rFonts w:cstheme="minorHAnsi"/>
        </w:rPr>
        <w:t xml:space="preserve"> </w:t>
      </w:r>
      <w:r w:rsidR="00F87190" w:rsidRPr="009542A2">
        <w:rPr>
          <w:rFonts w:cstheme="minorHAnsi"/>
        </w:rPr>
        <w:t xml:space="preserve">In </w:t>
      </w:r>
      <w:r w:rsidR="00FE46A5" w:rsidRPr="009542A2">
        <w:rPr>
          <w:rFonts w:cstheme="minorHAnsi"/>
        </w:rPr>
        <w:t>Gallery View</w:t>
      </w:r>
      <w:r w:rsidRPr="009542A2">
        <w:rPr>
          <w:rFonts w:cstheme="minorHAnsi"/>
        </w:rPr>
        <w:t>, slide your mouse over the video thumbnails.  An arrow will appear on the right side of the thumbnails screen which you can c</w:t>
      </w:r>
      <w:r w:rsidR="004226F4" w:rsidRPr="009542A2">
        <w:rPr>
          <w:rFonts w:cstheme="minorHAnsi"/>
        </w:rPr>
        <w:t xml:space="preserve">lick </w:t>
      </w:r>
      <w:r w:rsidRPr="009542A2">
        <w:rPr>
          <w:rFonts w:cstheme="minorHAnsi"/>
        </w:rPr>
        <w:t xml:space="preserve">on </w:t>
      </w:r>
      <w:r w:rsidR="004226F4" w:rsidRPr="009542A2">
        <w:rPr>
          <w:rFonts w:cstheme="minorHAnsi"/>
        </w:rPr>
        <w:t>to take you to the next screen.</w:t>
      </w:r>
    </w:p>
    <w:p w14:paraId="5EFB2A7A" w14:textId="77777777" w:rsidR="009542A2" w:rsidRPr="009542A2" w:rsidRDefault="009542A2" w:rsidP="009542A2">
      <w:pPr>
        <w:pStyle w:val="ListParagraph"/>
        <w:rPr>
          <w:rFonts w:cstheme="minorHAnsi"/>
        </w:rPr>
      </w:pPr>
    </w:p>
    <w:p w14:paraId="14699C26" w14:textId="32EB21B6" w:rsidR="001D2BF9" w:rsidRPr="009542A2" w:rsidRDefault="00214D48" w:rsidP="00F676D9">
      <w:pPr>
        <w:pStyle w:val="ListParagraph"/>
        <w:numPr>
          <w:ilvl w:val="1"/>
          <w:numId w:val="5"/>
        </w:numPr>
        <w:rPr>
          <w:rFonts w:cstheme="minorHAnsi"/>
        </w:rPr>
      </w:pPr>
      <w:r w:rsidRPr="009542A2">
        <w:rPr>
          <w:rFonts w:cstheme="minorHAnsi"/>
        </w:rPr>
        <w:t>If a class member is on phone only</w:t>
      </w:r>
      <w:r w:rsidR="00D73C29" w:rsidRPr="009542A2">
        <w:rPr>
          <w:rFonts w:cstheme="minorHAnsi"/>
        </w:rPr>
        <w:t xml:space="preserve"> or </w:t>
      </w:r>
      <w:r w:rsidR="00FE46A5" w:rsidRPr="009542A2">
        <w:rPr>
          <w:rFonts w:cstheme="minorHAnsi"/>
        </w:rPr>
        <w:t>does not have</w:t>
      </w:r>
      <w:r w:rsidR="00D73C29" w:rsidRPr="009542A2">
        <w:rPr>
          <w:rFonts w:cstheme="minorHAnsi"/>
        </w:rPr>
        <w:t xml:space="preserve"> his/her video</w:t>
      </w:r>
      <w:r w:rsidR="00FE46A5" w:rsidRPr="009542A2">
        <w:rPr>
          <w:rFonts w:cstheme="minorHAnsi"/>
        </w:rPr>
        <w:t xml:space="preserve"> on</w:t>
      </w:r>
      <w:r w:rsidRPr="009542A2">
        <w:rPr>
          <w:rFonts w:cstheme="minorHAnsi"/>
        </w:rPr>
        <w:t>, there will not be a picture</w:t>
      </w:r>
      <w:r w:rsidR="00FE46A5" w:rsidRPr="009542A2">
        <w:rPr>
          <w:rFonts w:cstheme="minorHAnsi"/>
        </w:rPr>
        <w:t>, but their name will still appear in a black thumbnail</w:t>
      </w:r>
      <w:r w:rsidRPr="009542A2">
        <w:rPr>
          <w:rFonts w:cstheme="minorHAnsi"/>
        </w:rPr>
        <w:t>.</w:t>
      </w:r>
    </w:p>
    <w:sectPr w:rsidR="001D2BF9" w:rsidRPr="009542A2" w:rsidSect="00935588">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35pt;height:13.35pt" o:bullet="t">
        <v:imagedata r:id="rId1" o:title="Stained Glass Ball"/>
      </v:shape>
    </w:pict>
  </w:numPicBullet>
  <w:abstractNum w:abstractNumId="0" w15:restartNumberingAfterBreak="0">
    <w:nsid w:val="10ED78CB"/>
    <w:multiLevelType w:val="hybridMultilevel"/>
    <w:tmpl w:val="BD3887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2F130A"/>
    <w:multiLevelType w:val="hybridMultilevel"/>
    <w:tmpl w:val="31A6286A"/>
    <w:lvl w:ilvl="0" w:tplc="CA663C02">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307045F"/>
    <w:multiLevelType w:val="hybridMultilevel"/>
    <w:tmpl w:val="BC3AB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AA6D1D"/>
    <w:multiLevelType w:val="hybridMultilevel"/>
    <w:tmpl w:val="69EC0280"/>
    <w:lvl w:ilvl="0" w:tplc="87EE5FB6">
      <w:start w:val="1"/>
      <w:numFmt w:val="bullet"/>
      <w:lvlText w:val=""/>
      <w:lvlPicBulletId w:val="0"/>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93760A2"/>
    <w:multiLevelType w:val="hybridMultilevel"/>
    <w:tmpl w:val="CE621C48"/>
    <w:lvl w:ilvl="0" w:tplc="CA663C02">
      <w:start w:val="1"/>
      <w:numFmt w:val="bullet"/>
      <w:lvlText w:val=""/>
      <w:lvlPicBulletId w:val="0"/>
      <w:lvlJc w:val="left"/>
      <w:pPr>
        <w:ind w:left="360" w:hanging="360"/>
      </w:pPr>
      <w:rPr>
        <w:rFonts w:ascii="Symbol" w:hAnsi="Symbol" w:cs="Symbol" w:hint="default"/>
        <w:color w:val="auto"/>
      </w:rPr>
    </w:lvl>
    <w:lvl w:ilvl="1" w:tplc="04090005">
      <w:start w:val="1"/>
      <w:numFmt w:val="bullet"/>
      <w:lvlText w:val=""/>
      <w:lvlJc w:val="left"/>
      <w:pPr>
        <w:ind w:left="720" w:hanging="360"/>
      </w:pPr>
      <w:rPr>
        <w:rFonts w:ascii="Wingdings" w:hAnsi="Wingdings" w:cs="Wingdings" w:hint="default"/>
      </w:rPr>
    </w:lvl>
    <w:lvl w:ilvl="2" w:tplc="3EF221BC">
      <w:start w:val="1"/>
      <w:numFmt w:val="bullet"/>
      <w:lvlText w:val="o"/>
      <w:lvlJc w:val="left"/>
      <w:pPr>
        <w:ind w:left="1296" w:hanging="288"/>
      </w:pPr>
      <w:rPr>
        <w:rFonts w:ascii="Courier New" w:hAnsi="Courier New"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2F283C7F"/>
    <w:multiLevelType w:val="hybridMultilevel"/>
    <w:tmpl w:val="3ABC8DBA"/>
    <w:lvl w:ilvl="0" w:tplc="CA663C02">
      <w:start w:val="1"/>
      <w:numFmt w:val="bullet"/>
      <w:lvlText w:val=""/>
      <w:lvlPicBulletId w:val="0"/>
      <w:lvlJc w:val="left"/>
      <w:pPr>
        <w:ind w:left="360" w:hanging="360"/>
      </w:pPr>
      <w:rPr>
        <w:rFonts w:ascii="Symbol" w:hAnsi="Symbol" w:cs="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9BB41FA"/>
    <w:multiLevelType w:val="hybridMultilevel"/>
    <w:tmpl w:val="8CBA4404"/>
    <w:lvl w:ilvl="0" w:tplc="CA663C02">
      <w:start w:val="1"/>
      <w:numFmt w:val="bullet"/>
      <w:lvlText w:val=""/>
      <w:lvlPicBulletId w:val="0"/>
      <w:lvlJc w:val="left"/>
      <w:pPr>
        <w:ind w:left="288" w:hanging="288"/>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C6D7D1F"/>
    <w:multiLevelType w:val="hybridMultilevel"/>
    <w:tmpl w:val="B6706CD6"/>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EAE1A68"/>
    <w:multiLevelType w:val="hybridMultilevel"/>
    <w:tmpl w:val="856020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6"/>
  </w:num>
  <w:num w:numId="2">
    <w:abstractNumId w:val="5"/>
  </w:num>
  <w:num w:numId="3">
    <w:abstractNumId w:val="3"/>
  </w:num>
  <w:num w:numId="4">
    <w:abstractNumId w:val="1"/>
  </w:num>
  <w:num w:numId="5">
    <w:abstractNumId w:val="4"/>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80"/>
    <w:rsid w:val="00000447"/>
    <w:rsid w:val="000A721A"/>
    <w:rsid w:val="001D2BF9"/>
    <w:rsid w:val="00214D48"/>
    <w:rsid w:val="0026615C"/>
    <w:rsid w:val="002E3F77"/>
    <w:rsid w:val="004226F4"/>
    <w:rsid w:val="00450629"/>
    <w:rsid w:val="004C5623"/>
    <w:rsid w:val="004F1584"/>
    <w:rsid w:val="005066F8"/>
    <w:rsid w:val="005A4E80"/>
    <w:rsid w:val="0069742A"/>
    <w:rsid w:val="00704504"/>
    <w:rsid w:val="007A40A2"/>
    <w:rsid w:val="0088520D"/>
    <w:rsid w:val="008B2603"/>
    <w:rsid w:val="00935588"/>
    <w:rsid w:val="009542A2"/>
    <w:rsid w:val="00A32FCB"/>
    <w:rsid w:val="00AE0456"/>
    <w:rsid w:val="00B74302"/>
    <w:rsid w:val="00C43BE2"/>
    <w:rsid w:val="00D73C29"/>
    <w:rsid w:val="00EA0E2C"/>
    <w:rsid w:val="00F676D9"/>
    <w:rsid w:val="00F87190"/>
    <w:rsid w:val="00FD1D7C"/>
    <w:rsid w:val="00FE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3CAF"/>
  <w14:defaultImageDpi w14:val="32767"/>
  <w15:chartTrackingRefBased/>
  <w15:docId w15:val="{7AE8B0FE-2EF6-CB4D-903C-2F852AE2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15C"/>
    <w:pPr>
      <w:ind w:left="720"/>
      <w:contextualSpacing/>
    </w:pPr>
  </w:style>
  <w:style w:type="character" w:styleId="CommentReference">
    <w:name w:val="annotation reference"/>
    <w:basedOn w:val="DefaultParagraphFont"/>
    <w:uiPriority w:val="99"/>
    <w:semiHidden/>
    <w:unhideWhenUsed/>
    <w:rsid w:val="00FD1D7C"/>
    <w:rPr>
      <w:sz w:val="16"/>
      <w:szCs w:val="16"/>
    </w:rPr>
  </w:style>
  <w:style w:type="paragraph" w:styleId="CommentText">
    <w:name w:val="annotation text"/>
    <w:basedOn w:val="Normal"/>
    <w:link w:val="CommentTextChar"/>
    <w:uiPriority w:val="99"/>
    <w:semiHidden/>
    <w:unhideWhenUsed/>
    <w:rsid w:val="00FD1D7C"/>
    <w:rPr>
      <w:sz w:val="20"/>
      <w:szCs w:val="20"/>
    </w:rPr>
  </w:style>
  <w:style w:type="character" w:customStyle="1" w:styleId="CommentTextChar">
    <w:name w:val="Comment Text Char"/>
    <w:basedOn w:val="DefaultParagraphFont"/>
    <w:link w:val="CommentText"/>
    <w:uiPriority w:val="99"/>
    <w:semiHidden/>
    <w:rsid w:val="00FD1D7C"/>
    <w:rPr>
      <w:sz w:val="20"/>
      <w:szCs w:val="20"/>
    </w:rPr>
  </w:style>
  <w:style w:type="paragraph" w:styleId="CommentSubject">
    <w:name w:val="annotation subject"/>
    <w:basedOn w:val="CommentText"/>
    <w:next w:val="CommentText"/>
    <w:link w:val="CommentSubjectChar"/>
    <w:uiPriority w:val="99"/>
    <w:semiHidden/>
    <w:unhideWhenUsed/>
    <w:rsid w:val="00FD1D7C"/>
    <w:rPr>
      <w:b/>
      <w:bCs/>
    </w:rPr>
  </w:style>
  <w:style w:type="character" w:customStyle="1" w:styleId="CommentSubjectChar">
    <w:name w:val="Comment Subject Char"/>
    <w:basedOn w:val="CommentTextChar"/>
    <w:link w:val="CommentSubject"/>
    <w:uiPriority w:val="99"/>
    <w:semiHidden/>
    <w:rsid w:val="00FD1D7C"/>
    <w:rPr>
      <w:b/>
      <w:bCs/>
      <w:sz w:val="20"/>
      <w:szCs w:val="20"/>
    </w:rPr>
  </w:style>
  <w:style w:type="paragraph" w:styleId="BalloonText">
    <w:name w:val="Balloon Text"/>
    <w:basedOn w:val="Normal"/>
    <w:link w:val="BalloonTextChar"/>
    <w:uiPriority w:val="99"/>
    <w:semiHidden/>
    <w:unhideWhenUsed/>
    <w:rsid w:val="00FD1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7C"/>
    <w:rPr>
      <w:rFonts w:ascii="Segoe UI" w:hAnsi="Segoe UI" w:cs="Segoe UI"/>
      <w:sz w:val="18"/>
      <w:szCs w:val="18"/>
    </w:rPr>
  </w:style>
  <w:style w:type="character" w:styleId="Hyperlink">
    <w:name w:val="Hyperlink"/>
    <w:basedOn w:val="DefaultParagraphFont"/>
    <w:uiPriority w:val="99"/>
    <w:unhideWhenUsed/>
    <w:rsid w:val="00000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1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tiff"/><Relationship Id="rId5" Type="http://schemas.openxmlformats.org/officeDocument/2006/relationships/hyperlink" Target="about:blank"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susanolliwest@gmail.com</dc:creator>
  <cp:keywords/>
  <dc:description/>
  <cp:lastModifiedBy>Jacqueline Kearns</cp:lastModifiedBy>
  <cp:revision>3</cp:revision>
  <cp:lastPrinted>2020-04-13T20:44:00Z</cp:lastPrinted>
  <dcterms:created xsi:type="dcterms:W3CDTF">2020-04-13T20:44:00Z</dcterms:created>
  <dcterms:modified xsi:type="dcterms:W3CDTF">2020-04-13T20:45:00Z</dcterms:modified>
</cp:coreProperties>
</file>